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AA0C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梁溪区住房和城乡建设局关于离退休/在职已故人员（第二批）住房货币补贴初审情况补充公示</w:t>
      </w:r>
    </w:p>
    <w:p w14:paraId="6501DA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0984A3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根据梁政办发〔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2021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31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号文件的要求，我局制定了梁溪区住房和城乡建设局住房货币补贴实施方案，并按实施办法和实施方案进行查档、审核等工作。现对我局离退休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/在职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已故人员（第二批）部分人员住房货币补贴有关信息进行补充公示，公示期自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日至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止。如有异议，可在公示期内以书面形式向局党建办反映。</w:t>
      </w:r>
    </w:p>
    <w:p w14:paraId="1856F1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联系人：朱云龙</w:t>
      </w:r>
    </w:p>
    <w:p w14:paraId="794552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联系电话：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85727382</w:t>
      </w:r>
    </w:p>
    <w:p w14:paraId="45033B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8974D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203A1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4A4CEC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419C8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无锡市梁溪区住房和城乡建设局</w:t>
      </w:r>
    </w:p>
    <w:p w14:paraId="394B44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28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日</w:t>
      </w:r>
    </w:p>
    <w:p w14:paraId="35084665">
      <w:r>
        <w:br w:type="page"/>
      </w:r>
    </w:p>
    <w:p w14:paraId="5692AEA6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2"/>
        <w:tblpPr w:leftFromText="180" w:rightFromText="180" w:vertAnchor="text" w:horzAnchor="page" w:tblpX="578" w:tblpY="825"/>
        <w:tblOverlap w:val="never"/>
        <w:tblW w:w="5582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892"/>
        <w:gridCol w:w="2029"/>
        <w:gridCol w:w="762"/>
        <w:gridCol w:w="658"/>
        <w:gridCol w:w="750"/>
        <w:gridCol w:w="877"/>
        <w:gridCol w:w="2030"/>
        <w:gridCol w:w="672"/>
        <w:gridCol w:w="855"/>
        <w:gridCol w:w="1080"/>
        <w:gridCol w:w="1140"/>
        <w:gridCol w:w="824"/>
        <w:gridCol w:w="691"/>
        <w:gridCol w:w="738"/>
        <w:gridCol w:w="971"/>
        <w:gridCol w:w="376"/>
      </w:tblGrid>
      <w:tr w14:paraId="7F816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E6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梁溪区住房和城乡建设局离退休/在职（已故人员）住房货币补贴补充公示名单（第二批）</w:t>
            </w:r>
          </w:p>
        </w:tc>
      </w:tr>
      <w:tr w14:paraId="3CEE8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7C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A1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姓名     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4D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CA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BA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退休时间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D4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职务职级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2C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配偶</w:t>
            </w:r>
          </w:p>
          <w:p w14:paraId="66DE5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姓名                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A8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75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本人至92年底工龄</w:t>
            </w:r>
          </w:p>
        </w:tc>
        <w:tc>
          <w:tcPr>
            <w:tcW w:w="2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8A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本人名下房改房（公房）本人申报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F8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配偶名下房改房     （公房）本人申报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D3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经查询夫妻双方名下房改房结果、公房结果</w:t>
            </w: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5F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本人已享受住房补贴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20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享受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面积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</w:t>
            </w:r>
          </w:p>
        </w:tc>
        <w:tc>
          <w:tcPr>
            <w:tcW w:w="2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05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未享受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面积</w:t>
            </w:r>
          </w:p>
        </w:tc>
        <w:tc>
          <w:tcPr>
            <w:tcW w:w="306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6F77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可享受住房补贴金额（元）</w:t>
            </w:r>
          </w:p>
        </w:tc>
        <w:tc>
          <w:tcPr>
            <w:tcW w:w="1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BC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23D9D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D3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3A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曾阿二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0C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320203********2546</w:t>
            </w: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C6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1960</w:t>
            </w:r>
          </w:p>
        </w:tc>
        <w:tc>
          <w:tcPr>
            <w:tcW w:w="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D1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1975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2CE86"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94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张士根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14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320203*****5151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60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3D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41.44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9B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8A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41.44</w:t>
            </w: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68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3D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2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E7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33.56</w:t>
            </w:r>
          </w:p>
        </w:tc>
        <w:tc>
          <w:tcPr>
            <w:tcW w:w="306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5680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16DF3">
            <w:pP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0BA12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6A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0F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尤宝/保兴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94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320222********3014</w:t>
            </w: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46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1958</w:t>
            </w:r>
          </w:p>
        </w:tc>
        <w:tc>
          <w:tcPr>
            <w:tcW w:w="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62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1979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43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中级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5A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尤阿多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39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320222********3043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51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B5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BB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3E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6C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B5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2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DC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306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4A9A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62946</w:t>
            </w:r>
          </w:p>
        </w:tc>
        <w:tc>
          <w:tcPr>
            <w:tcW w:w="1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29EE3">
            <w:pP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40C5B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89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3A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华巧泉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DF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320203*****2181</w:t>
            </w: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92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1956</w:t>
            </w:r>
          </w:p>
        </w:tc>
        <w:tc>
          <w:tcPr>
            <w:tcW w:w="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B7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1974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C23C9"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E6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茹凤娣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04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320203*****1184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B9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04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02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F1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84.46</w:t>
            </w: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FE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76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2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CD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06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096E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3F07F">
            <w:pP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45B85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CF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B7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王阿三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7A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320202********2024</w:t>
            </w:r>
          </w:p>
        </w:tc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58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1958</w:t>
            </w:r>
          </w:p>
        </w:tc>
        <w:tc>
          <w:tcPr>
            <w:tcW w:w="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FB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1979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E3BF0"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49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林成兆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1A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320202*****1201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7F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1C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01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8D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63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BF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2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85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306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1815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34970</w:t>
            </w:r>
          </w:p>
        </w:tc>
        <w:tc>
          <w:tcPr>
            <w:tcW w:w="1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00981">
            <w:pP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 w14:paraId="10240580">
      <w:pPr>
        <w:rPr>
          <w:rFonts w:hint="eastAsia" w:eastAsiaTheme="minorEastAsia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sz w:val="32"/>
          <w:szCs w:val="32"/>
          <w:lang w:val="en-US" w:eastAsia="zh-CN"/>
        </w:rPr>
        <w:t>附件：</w:t>
      </w:r>
    </w:p>
    <w:p w14:paraId="5E8950B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8D3CAD"/>
    <w:rsid w:val="02C552CA"/>
    <w:rsid w:val="0E0A48CD"/>
    <w:rsid w:val="158D3CAD"/>
    <w:rsid w:val="2DE10C1D"/>
    <w:rsid w:val="3FBD769A"/>
    <w:rsid w:val="50C92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468</Words>
  <Characters>677</Characters>
  <Lines>0</Lines>
  <Paragraphs>0</Paragraphs>
  <TotalTime>370</TotalTime>
  <ScaleCrop>false</ScaleCrop>
  <LinksUpToDate>false</LinksUpToDate>
  <CharactersWithSpaces>740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2025-03-18T08:50:00Z</dcterms:created>
  <dc:creator>杜菲菲</dc:creator>
  <cp:lastModifiedBy>杜菲菲</cp:lastModifiedBy>
  <cp:lastPrinted>2025-04-29T02:23:23Z</cp:lastPrinted>
  <dcterms:modified xsi:type="dcterms:W3CDTF">2025-04-29T07:36:30Z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0A97B0F012E6428C8D239DFBE09C6E85_11</vt:lpwstr>
  </property>
  <property fmtid="{D5CDD505-2E9C-101B-9397-08002B2CF9AE}" pid="4" name="KSOTemplateDocerSaveRecord">
    <vt:lpwstr>eyJoZGlkIjoiMDk2MGNjM2QyMDBhODM5Yzk2MmU1ZmVmNDRkZDlhZGUiLCJ1c2VySWQiOiI1MzUxNTE5MjIifQ==</vt:lpwstr>
  </property>
</Properties>
</file>